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43D" w:rsidRDefault="00C3403C" w:rsidP="000125F2">
      <w:pPr>
        <w:pStyle w:val="NoSpacing"/>
      </w:pPr>
      <w:r>
        <w:rPr>
          <w:noProof/>
          <w:lang w:val="en-IN" w:eastAsia="en-IN"/>
        </w:rPr>
        <w:drawing>
          <wp:anchor distT="152400" distB="152400" distL="152400" distR="152400" simplePos="0" relativeHeight="251659264" behindDoc="0" locked="0" layoutInCell="1" allowOverlap="1" wp14:anchorId="4DB2C1CF" wp14:editId="5DC201F5">
            <wp:simplePos x="0" y="0"/>
            <wp:positionH relativeFrom="margin">
              <wp:posOffset>1043881</wp:posOffset>
            </wp:positionH>
            <wp:positionV relativeFrom="page">
              <wp:posOffset>581843</wp:posOffset>
            </wp:positionV>
            <wp:extent cx="4006895" cy="2213599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Wedding Package </w:t>
      </w:r>
      <w:r w:rsidR="002750A5">
        <w:rPr>
          <w:rFonts w:ascii="Georgia" w:hAnsi="Georgia"/>
          <w:b/>
          <w:bCs/>
          <w:sz w:val="48"/>
          <w:szCs w:val="48"/>
          <w:u w:val="single"/>
        </w:rPr>
        <w:t>10</w:t>
      </w:r>
      <w:r>
        <w:rPr>
          <w:rFonts w:ascii="Georgia" w:hAnsi="Georgia"/>
          <w:b/>
          <w:bCs/>
          <w:sz w:val="48"/>
          <w:szCs w:val="48"/>
          <w:u w:val="single"/>
        </w:rPr>
        <w:t>0</w:t>
      </w: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 People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1C4E12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Package Cost : 33</w:t>
      </w:r>
      <w:r w:rsidR="000422DB">
        <w:rPr>
          <w:rFonts w:ascii="Georgia" w:hAnsi="Georgia"/>
          <w:b/>
          <w:bCs/>
          <w:sz w:val="40"/>
          <w:szCs w:val="40"/>
          <w:lang w:val="en-US"/>
        </w:rPr>
        <w:t xml:space="preserve"> Lakhs  / $ </w:t>
      </w:r>
      <w:r>
        <w:rPr>
          <w:rFonts w:ascii="Georgia" w:hAnsi="Georgia"/>
          <w:b/>
          <w:bCs/>
          <w:sz w:val="40"/>
          <w:szCs w:val="40"/>
          <w:lang w:val="en-US"/>
        </w:rPr>
        <w:t>47</w:t>
      </w:r>
      <w:bookmarkStart w:id="0" w:name="_GoBack"/>
      <w:bookmarkEnd w:id="0"/>
      <w:r w:rsidR="00F17897">
        <w:rPr>
          <w:rFonts w:ascii="Georgia" w:hAnsi="Georgia"/>
          <w:b/>
          <w:bCs/>
          <w:sz w:val="40"/>
          <w:szCs w:val="40"/>
          <w:lang w:val="en-US"/>
        </w:rPr>
        <w:t>,</w:t>
      </w:r>
      <w:r w:rsidR="00C3403C">
        <w:rPr>
          <w:rFonts w:ascii="Georgia" w:hAnsi="Georgia"/>
          <w:b/>
          <w:bCs/>
          <w:sz w:val="40"/>
          <w:szCs w:val="40"/>
          <w:lang w:val="en-US"/>
        </w:rPr>
        <w:t>000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Inclusions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Events </w:t>
      </w:r>
      <w:proofErr w:type="gramStart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>Covered :</w:t>
      </w:r>
      <w:proofErr w:type="gramEnd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 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1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Ring Ceremony / Ladies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Sangeet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Cocktail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2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Haldi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Bhaat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Chooda</w:t>
      </w:r>
      <w:proofErr w:type="spellEnd"/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Phere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- Beach Side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Reception Dinner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125F2" w:rsidRDefault="000125F2" w:rsidP="002750A5">
      <w:pPr>
        <w:pStyle w:val="Body"/>
        <w:jc w:val="center"/>
        <w:rPr>
          <w:rFonts w:ascii="Copperplate" w:hAnsi="Copperplate"/>
          <w:b/>
          <w:bCs/>
          <w:sz w:val="44"/>
          <w:szCs w:val="44"/>
          <w:u w:val="single"/>
          <w:lang w:val="en-US"/>
        </w:rPr>
      </w:pPr>
    </w:p>
    <w:p w:rsidR="000125F2" w:rsidRDefault="000125F2" w:rsidP="002750A5">
      <w:pPr>
        <w:pStyle w:val="Body"/>
        <w:jc w:val="center"/>
        <w:rPr>
          <w:rFonts w:ascii="Copperplate" w:hAnsi="Copperplate"/>
          <w:b/>
          <w:bCs/>
          <w:sz w:val="44"/>
          <w:szCs w:val="44"/>
          <w:u w:val="single"/>
          <w:lang w:val="en-US"/>
        </w:rPr>
      </w:pPr>
    </w:p>
    <w:p w:rsidR="009B643D" w:rsidRDefault="00C3403C" w:rsidP="002750A5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ACCOMODATION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2750A5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4</w:t>
      </w:r>
      <w:r w:rsidR="00C3403C">
        <w:rPr>
          <w:rFonts w:ascii="Georgia" w:hAnsi="Georgia"/>
          <w:b/>
          <w:bCs/>
          <w:sz w:val="40"/>
          <w:szCs w:val="40"/>
          <w:lang w:val="en-US"/>
        </w:rPr>
        <w:t>5 Rooms</w:t>
      </w:r>
      <w:r w:rsidR="00C3403C">
        <w:rPr>
          <w:rFonts w:ascii="Georgia" w:hAnsi="Georgia"/>
          <w:sz w:val="40"/>
          <w:szCs w:val="40"/>
          <w:lang w:val="en-US"/>
        </w:rPr>
        <w:t xml:space="preserve"> for 2 nights.</w:t>
      </w:r>
      <w:proofErr w:type="gramEnd"/>
      <w:r w:rsidR="00C3403C">
        <w:rPr>
          <w:rFonts w:ascii="Georgia" w:hAnsi="Georgia"/>
          <w:sz w:val="40"/>
          <w:szCs w:val="40"/>
          <w:lang w:val="en-US"/>
        </w:rPr>
        <w:t xml:space="preserve"> </w:t>
      </w:r>
      <w:proofErr w:type="gramStart"/>
      <w:r w:rsidR="00C3403C">
        <w:rPr>
          <w:rFonts w:ascii="Georgia" w:hAnsi="Georgia"/>
          <w:sz w:val="40"/>
          <w:szCs w:val="40"/>
          <w:lang w:val="en-US"/>
        </w:rPr>
        <w:t>( Day</w:t>
      </w:r>
      <w:proofErr w:type="gramEnd"/>
      <w:r w:rsidR="00C3403C">
        <w:rPr>
          <w:rFonts w:ascii="Georgia" w:hAnsi="Georgia"/>
          <w:sz w:val="40"/>
          <w:szCs w:val="40"/>
          <w:lang w:val="en-US"/>
        </w:rPr>
        <w:t xml:space="preserve"> 1 Check-inn &amp; Day 3 Check-out )</w:t>
      </w:r>
    </w:p>
    <w:p w:rsidR="009B643D" w:rsidRDefault="00C3403C">
      <w:pPr>
        <w:pStyle w:val="Body"/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Children below 6 years in allowed for free.</w:t>
      </w:r>
    </w:p>
    <w:p w:rsidR="002750A5" w:rsidRDefault="002750A5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10 Extra beds.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125F2" w:rsidRDefault="000125F2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125F2" w:rsidRDefault="000125F2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9B643D" w:rsidRDefault="00C3403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FOOD &amp; BEVERAGES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1 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Breakfast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9B643D" w:rsidRDefault="009B643D">
      <w:pPr>
        <w:pStyle w:val="Body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Gola Wala ( </w:t>
      </w:r>
      <w:proofErr w:type="spellStart"/>
      <w:r>
        <w:rPr>
          <w:rFonts w:ascii="Georgia" w:hAnsi="Georgia"/>
          <w:sz w:val="40"/>
          <w:szCs w:val="40"/>
          <w:lang w:val="en-US"/>
        </w:rPr>
        <w:t>Multiflavoured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Ice Candy )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SANGEET / COCKTAIL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Bombay </w:t>
      </w:r>
      <w:proofErr w:type="spellStart"/>
      <w:r>
        <w:rPr>
          <w:rFonts w:ascii="Georgia" w:hAnsi="Georgia"/>
          <w:sz w:val="40"/>
          <w:szCs w:val="40"/>
          <w:lang w:val="en-US"/>
        </w:rPr>
        <w:t>Chaat</w:t>
      </w:r>
      <w:proofErr w:type="spellEnd"/>
      <w:r>
        <w:rPr>
          <w:rFonts w:ascii="Georgia" w:hAnsi="Georgia"/>
          <w:sz w:val="40"/>
          <w:szCs w:val="40"/>
          <w:lang w:val="en-US"/>
        </w:rPr>
        <w:t>, 2. Snacks 2 + 2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Day 2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HALDI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PHERAS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RECEPTION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Mexican Counter / Chef Choice Live Counter , 2. Snacks 3 + 3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 w:rsidP="002750A5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 w:rsidP="002750A5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LOGISTICS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Group Pickups &amp; Drops are complimentary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Individual Pickups are chargeable @ INR 1800/- per Sedan &amp; INR 2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/- per SUV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 w:rsidP="002750A5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125F2" w:rsidRDefault="000125F2">
      <w:pPr>
        <w:pStyle w:val="Body"/>
        <w:jc w:val="center"/>
        <w:rPr>
          <w:rFonts w:ascii="Copperplate" w:hAnsi="Copperplate"/>
          <w:b/>
          <w:bCs/>
          <w:sz w:val="44"/>
          <w:szCs w:val="44"/>
          <w:lang w:val="en-US"/>
        </w:rPr>
      </w:pPr>
    </w:p>
    <w:p w:rsidR="009B643D" w:rsidRDefault="00C3403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ENTERTAINMENT</w:t>
      </w: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Welcome - </w:t>
      </w:r>
      <w:r>
        <w:rPr>
          <w:rFonts w:ascii="Georgia" w:hAnsi="Georgia"/>
          <w:sz w:val="40"/>
          <w:szCs w:val="40"/>
          <w:lang w:val="en-US"/>
        </w:rPr>
        <w:t xml:space="preserve">2 x </w:t>
      </w:r>
      <w:proofErr w:type="spellStart"/>
      <w:r>
        <w:rPr>
          <w:rFonts w:ascii="Georgia" w:hAnsi="Georgia"/>
          <w:sz w:val="40"/>
          <w:szCs w:val="40"/>
          <w:lang w:val="en-US"/>
        </w:rPr>
        <w:t>Dhol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Wala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Lunch &amp; 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DJ System with Female Anchor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System with Female Anchor &amp; DJ for After Party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LED Wall on Main Stage Backdrop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2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Lunch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 xml:space="preserve">Small Sound System 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Sound System with Female Anchor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Cold Pyros as </w:t>
      </w:r>
      <w:proofErr w:type="spellStart"/>
      <w:r>
        <w:rPr>
          <w:rFonts w:ascii="Georgia" w:hAnsi="Georgia"/>
          <w:sz w:val="40"/>
          <w:szCs w:val="40"/>
          <w:lang w:val="en-US"/>
        </w:rPr>
        <w:t>Jaimala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Theme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Phoolon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Ki </w:t>
      </w:r>
      <w:proofErr w:type="spellStart"/>
      <w:r>
        <w:rPr>
          <w:rFonts w:ascii="Georgia" w:hAnsi="Georgia"/>
          <w:sz w:val="40"/>
          <w:szCs w:val="40"/>
          <w:lang w:val="en-US"/>
        </w:rPr>
        <w:t>Chaadar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for Bridal Entry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Vintage Car for Groom Entry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Setup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Other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Inclusions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Basic Decorations for all ( 5 ) events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Photography &amp; Cinematography for all events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Wale x 3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Venue Rentals are included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Taxes are included.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PPL License for 2 Days is included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Management &amp; Co-ordination Fee is included.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125F2" w:rsidRDefault="000125F2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Items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Pre-Wedding Photoshoot - 30,000 /-</w:t>
      </w: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 xml:space="preserve">Pre-wedding </w:t>
      </w:r>
      <w:proofErr w:type="spellStart"/>
      <w:r>
        <w:rPr>
          <w:rFonts w:ascii="Georgia" w:hAnsi="Georgia"/>
          <w:sz w:val="40"/>
          <w:szCs w:val="40"/>
          <w:lang w:val="en-US"/>
        </w:rPr>
        <w:t>VideoShoot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- 75,000 /- </w:t>
      </w: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- 350/- </w:t>
      </w: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Bridal Makeup for 3 Events - 45,000 /-</w:t>
      </w: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Group Makeups - Not Allowed from Outside ( Billed on Actuals )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125F2" w:rsidRDefault="000125F2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125F2" w:rsidRDefault="000125F2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 xml:space="preserve">Important Terms &amp; </w:t>
      </w:r>
      <w:proofErr w:type="gramStart"/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>Conditions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All the payments will have to be made in advance, at least 30 days before the event.</w:t>
      </w: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The do not pay any advance or token amount without confirming the decoration with reference pictures.</w:t>
      </w: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lastRenderedPageBreak/>
        <w:t>If your event itinerary differ from the itinerary mentioned on the front page, the please contact us for a modified package. Usually the prices remain the same unless you have some unusual request.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</w:pPr>
    </w:p>
    <w:sectPr w:rsidR="009B643D">
      <w:headerReference w:type="default" r:id="rId9"/>
      <w:footerReference w:type="default" r:id="rId10"/>
      <w:pgSz w:w="11906" w:h="16838"/>
      <w:pgMar w:top="108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0A" w:rsidRDefault="00A43E0A">
      <w:r>
        <w:separator/>
      </w:r>
    </w:p>
  </w:endnote>
  <w:endnote w:type="continuationSeparator" w:id="0">
    <w:p w:rsidR="00A43E0A" w:rsidRDefault="00A4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3D" w:rsidRDefault="009B64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0A" w:rsidRDefault="00A43E0A">
      <w:r>
        <w:separator/>
      </w:r>
    </w:p>
  </w:footnote>
  <w:footnote w:type="continuationSeparator" w:id="0">
    <w:p w:rsidR="00A43E0A" w:rsidRDefault="00A4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3D" w:rsidRDefault="009B64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D0A"/>
    <w:multiLevelType w:val="hybridMultilevel"/>
    <w:tmpl w:val="E01AEA8E"/>
    <w:numStyleLink w:val="Bullet"/>
  </w:abstractNum>
  <w:abstractNum w:abstractNumId="1">
    <w:nsid w:val="1D476A4C"/>
    <w:multiLevelType w:val="hybridMultilevel"/>
    <w:tmpl w:val="AF9456CC"/>
    <w:numStyleLink w:val="Numbered"/>
  </w:abstractNum>
  <w:abstractNum w:abstractNumId="2">
    <w:nsid w:val="31CC1D83"/>
    <w:multiLevelType w:val="hybridMultilevel"/>
    <w:tmpl w:val="E01AEA8E"/>
    <w:styleLink w:val="Bullet"/>
    <w:lvl w:ilvl="0" w:tplc="FB26AA10">
      <w:start w:val="1"/>
      <w:numFmt w:val="bullet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C649E8E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4507DB2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4DC49F4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65A8F52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AFAEE2C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6EE8D8C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E7C23AA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0CEF9F0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688E643E"/>
    <w:multiLevelType w:val="hybridMultilevel"/>
    <w:tmpl w:val="AF9456CC"/>
    <w:styleLink w:val="Numbered"/>
    <w:lvl w:ilvl="0" w:tplc="4036CB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522016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4C74DE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A9B26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C80690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700E12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E95D0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28BED0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8A2C76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  <w:lvl w:ilvl="0" w:tplc="F47A721E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4EC1BB8">
        <w:start w:val="1"/>
        <w:numFmt w:val="decimal"/>
        <w:lvlText w:val="%2."/>
        <w:lvlJc w:val="left"/>
        <w:pPr>
          <w:ind w:left="10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AA43FC0">
        <w:start w:val="1"/>
        <w:numFmt w:val="decimal"/>
        <w:lvlText w:val="%3."/>
        <w:lvlJc w:val="left"/>
        <w:pPr>
          <w:ind w:left="13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4CC774">
        <w:start w:val="1"/>
        <w:numFmt w:val="decimal"/>
        <w:lvlText w:val="%4."/>
        <w:lvlJc w:val="left"/>
        <w:pPr>
          <w:ind w:left="17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F7A74A8">
        <w:start w:val="1"/>
        <w:numFmt w:val="decimal"/>
        <w:lvlText w:val="%5."/>
        <w:lvlJc w:val="left"/>
        <w:pPr>
          <w:ind w:left="20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1C0ADA">
        <w:start w:val="1"/>
        <w:numFmt w:val="decimal"/>
        <w:lvlText w:val="%6."/>
        <w:lvlJc w:val="left"/>
        <w:pPr>
          <w:ind w:left="245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B0CE426">
        <w:start w:val="1"/>
        <w:numFmt w:val="decimal"/>
        <w:lvlText w:val="%7."/>
        <w:lvlJc w:val="left"/>
        <w:pPr>
          <w:ind w:left="28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BC36CC">
        <w:start w:val="1"/>
        <w:numFmt w:val="decimal"/>
        <w:lvlText w:val="%8."/>
        <w:lvlJc w:val="left"/>
        <w:pPr>
          <w:ind w:left="31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2DA37AC">
        <w:start w:val="1"/>
        <w:numFmt w:val="decimal"/>
        <w:lvlText w:val="%9."/>
        <w:lvlJc w:val="left"/>
        <w:pPr>
          <w:ind w:left="35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643D"/>
    <w:rsid w:val="000125F2"/>
    <w:rsid w:val="000422DB"/>
    <w:rsid w:val="000E0314"/>
    <w:rsid w:val="001C4E12"/>
    <w:rsid w:val="001E3E5E"/>
    <w:rsid w:val="002750A5"/>
    <w:rsid w:val="006B5381"/>
    <w:rsid w:val="006B5416"/>
    <w:rsid w:val="008323E4"/>
    <w:rsid w:val="00881A10"/>
    <w:rsid w:val="00945D54"/>
    <w:rsid w:val="009B643D"/>
    <w:rsid w:val="009B6F99"/>
    <w:rsid w:val="00A43E0A"/>
    <w:rsid w:val="00B0116C"/>
    <w:rsid w:val="00C3403C"/>
    <w:rsid w:val="00CB2861"/>
    <w:rsid w:val="00D051C8"/>
    <w:rsid w:val="00E9601E"/>
    <w:rsid w:val="00F17897"/>
    <w:rsid w:val="00FA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  <w:style w:type="paragraph" w:styleId="NoSpacing">
    <w:name w:val="No Spacing"/>
    <w:uiPriority w:val="1"/>
    <w:qFormat/>
    <w:rsid w:val="000125F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  <w:style w:type="paragraph" w:styleId="NoSpacing">
    <w:name w:val="No Spacing"/>
    <w:uiPriority w:val="1"/>
    <w:qFormat/>
    <w:rsid w:val="000125F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398</Words>
  <Characters>2269</Characters>
  <Application>Microsoft Office Word</Application>
  <DocSecurity>0</DocSecurity>
  <Lines>18</Lines>
  <Paragraphs>5</Paragraphs>
  <ScaleCrop>false</ScaleCrop>
  <Company>Hewlett-Packard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11</cp:revision>
  <dcterms:created xsi:type="dcterms:W3CDTF">2018-07-29T18:19:00Z</dcterms:created>
  <dcterms:modified xsi:type="dcterms:W3CDTF">2018-09-13T09:45:00Z</dcterms:modified>
</cp:coreProperties>
</file>